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562C" w:rsidRPr="00B12D97" w:rsidRDefault="00B12D97" w:rsidP="00B12D9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12D97">
        <w:rPr>
          <w:rFonts w:ascii="Times New Roman" w:hAnsi="Times New Roman" w:cs="Times New Roman"/>
          <w:b/>
          <w:i/>
          <w:sz w:val="28"/>
          <w:szCs w:val="28"/>
        </w:rPr>
        <w:t>Информация о реализуемых образовательных программах</w:t>
      </w:r>
    </w:p>
    <w:p w:rsidR="00B12D97" w:rsidRPr="00B12D97" w:rsidRDefault="00B12D97" w:rsidP="00B12D9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tbl>
      <w:tblPr>
        <w:tblStyle w:val="a3"/>
        <w:tblW w:w="10774" w:type="dxa"/>
        <w:tblInd w:w="-998" w:type="dxa"/>
        <w:tblLook w:val="04A0" w:firstRow="1" w:lastRow="0" w:firstColumn="1" w:lastColumn="0" w:noHBand="0" w:noVBand="1"/>
      </w:tblPr>
      <w:tblGrid>
        <w:gridCol w:w="1699"/>
        <w:gridCol w:w="2224"/>
        <w:gridCol w:w="1333"/>
        <w:gridCol w:w="1892"/>
        <w:gridCol w:w="3626"/>
      </w:tblGrid>
      <w:tr w:rsidR="00B12D97" w:rsidTr="00554171">
        <w:tc>
          <w:tcPr>
            <w:tcW w:w="1699" w:type="dxa"/>
          </w:tcPr>
          <w:p w:rsidR="00B12D97" w:rsidRDefault="00B12D97" w:rsidP="00B12D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Уровень образования</w:t>
            </w:r>
          </w:p>
        </w:tc>
        <w:tc>
          <w:tcPr>
            <w:tcW w:w="2224" w:type="dxa"/>
          </w:tcPr>
          <w:p w:rsidR="00B12D97" w:rsidRDefault="00B12D97" w:rsidP="00B12D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образовательной программы</w:t>
            </w:r>
          </w:p>
        </w:tc>
        <w:tc>
          <w:tcPr>
            <w:tcW w:w="1333" w:type="dxa"/>
          </w:tcPr>
          <w:p w:rsidR="00B12D97" w:rsidRDefault="00B12D97" w:rsidP="00B12D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обучения</w:t>
            </w:r>
          </w:p>
        </w:tc>
        <w:tc>
          <w:tcPr>
            <w:tcW w:w="1892" w:type="dxa"/>
          </w:tcPr>
          <w:p w:rsidR="00B12D97" w:rsidRDefault="00B12D97" w:rsidP="00B12D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Нормативный срок обучения</w:t>
            </w:r>
          </w:p>
        </w:tc>
        <w:tc>
          <w:tcPr>
            <w:tcW w:w="3626" w:type="dxa"/>
          </w:tcPr>
          <w:p w:rsidR="00B12D97" w:rsidRDefault="00B12D97" w:rsidP="00B12D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 действия аккредитации образовательной программы</w:t>
            </w:r>
          </w:p>
        </w:tc>
      </w:tr>
      <w:tr w:rsidR="00B12D97" w:rsidTr="00554171">
        <w:tc>
          <w:tcPr>
            <w:tcW w:w="1699" w:type="dxa"/>
          </w:tcPr>
          <w:p w:rsidR="00B12D97" w:rsidRDefault="00554171" w:rsidP="00B12D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Среднее </w:t>
            </w:r>
            <w:r w:rsidR="00B12D97" w:rsidRPr="00B12D97">
              <w:rPr>
                <w:rFonts w:ascii="Times New Roman" w:hAnsi="Times New Roman" w:cs="Times New Roman"/>
                <w:sz w:val="28"/>
                <w:szCs w:val="28"/>
              </w:rPr>
              <w:t>общее  образование</w:t>
            </w:r>
          </w:p>
        </w:tc>
        <w:tc>
          <w:tcPr>
            <w:tcW w:w="2224" w:type="dxa"/>
          </w:tcPr>
          <w:p w:rsidR="00B12D97" w:rsidRDefault="00B12D97" w:rsidP="005541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2D97">
              <w:rPr>
                <w:rFonts w:ascii="Times New Roman" w:hAnsi="Times New Roman" w:cs="Times New Roman"/>
                <w:sz w:val="28"/>
                <w:szCs w:val="28"/>
              </w:rPr>
              <w:t xml:space="preserve">Основная образовательная программа </w:t>
            </w:r>
            <w:r w:rsidR="00554171">
              <w:rPr>
                <w:rFonts w:ascii="Times New Roman" w:hAnsi="Times New Roman" w:cs="Times New Roman"/>
                <w:sz w:val="28"/>
                <w:szCs w:val="28"/>
              </w:rPr>
              <w:t xml:space="preserve">среднего </w:t>
            </w:r>
            <w:r w:rsidRPr="00B12D97">
              <w:rPr>
                <w:rFonts w:ascii="Times New Roman" w:hAnsi="Times New Roman" w:cs="Times New Roman"/>
                <w:sz w:val="28"/>
                <w:szCs w:val="28"/>
              </w:rPr>
              <w:t>общего образования</w:t>
            </w:r>
          </w:p>
        </w:tc>
        <w:tc>
          <w:tcPr>
            <w:tcW w:w="1333" w:type="dxa"/>
          </w:tcPr>
          <w:p w:rsidR="00B12D97" w:rsidRDefault="00B12D97" w:rsidP="00B12D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очная</w:t>
            </w:r>
          </w:p>
        </w:tc>
        <w:tc>
          <w:tcPr>
            <w:tcW w:w="1892" w:type="dxa"/>
          </w:tcPr>
          <w:p w:rsidR="00B12D97" w:rsidRDefault="00554171" w:rsidP="00B12D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года</w:t>
            </w:r>
          </w:p>
        </w:tc>
        <w:tc>
          <w:tcPr>
            <w:tcW w:w="3626" w:type="dxa"/>
          </w:tcPr>
          <w:p w:rsidR="00B12D97" w:rsidRPr="00B12D97" w:rsidRDefault="00B12D97" w:rsidP="00B12D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2D97">
              <w:rPr>
                <w:rFonts w:ascii="Times New Roman" w:hAnsi="Times New Roman" w:cs="Times New Roman"/>
                <w:sz w:val="28"/>
                <w:szCs w:val="28"/>
              </w:rPr>
              <w:t xml:space="preserve">Свидетельство о государственной аккредитации </w:t>
            </w:r>
          </w:p>
          <w:p w:rsidR="00B12D97" w:rsidRPr="00B12D97" w:rsidRDefault="00B12D97" w:rsidP="00B12D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2D97">
              <w:rPr>
                <w:rFonts w:ascii="Times New Roman" w:hAnsi="Times New Roman" w:cs="Times New Roman"/>
                <w:sz w:val="28"/>
                <w:szCs w:val="28"/>
              </w:rPr>
              <w:t>Серия 16А01 № 0001</w:t>
            </w:r>
            <w:bookmarkStart w:id="0" w:name="_GoBack"/>
            <w:bookmarkEnd w:id="0"/>
            <w:r w:rsidRPr="00B12D97">
              <w:rPr>
                <w:rFonts w:ascii="Times New Roman" w:hAnsi="Times New Roman" w:cs="Times New Roman"/>
                <w:sz w:val="28"/>
                <w:szCs w:val="28"/>
              </w:rPr>
              <w:t>537</w:t>
            </w:r>
          </w:p>
          <w:p w:rsidR="00B12D97" w:rsidRPr="00B12D97" w:rsidRDefault="00B12D97" w:rsidP="00B12D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2D97">
              <w:rPr>
                <w:rFonts w:ascii="Times New Roman" w:hAnsi="Times New Roman" w:cs="Times New Roman"/>
                <w:sz w:val="28"/>
                <w:szCs w:val="28"/>
              </w:rPr>
              <w:t xml:space="preserve">Регистрационный № 4488  </w:t>
            </w:r>
          </w:p>
          <w:p w:rsidR="00B12D97" w:rsidRPr="00B12D97" w:rsidRDefault="00B12D97" w:rsidP="00B12D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2D97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proofErr w:type="gramStart"/>
            <w:r w:rsidRPr="00B12D97">
              <w:rPr>
                <w:rFonts w:ascii="Times New Roman" w:hAnsi="Times New Roman" w:cs="Times New Roman"/>
                <w:sz w:val="28"/>
                <w:szCs w:val="28"/>
              </w:rPr>
              <w:t>06  августа</w:t>
            </w:r>
            <w:proofErr w:type="gramEnd"/>
            <w:r w:rsidRPr="00B12D97">
              <w:rPr>
                <w:rFonts w:ascii="Times New Roman" w:hAnsi="Times New Roman" w:cs="Times New Roman"/>
                <w:sz w:val="28"/>
                <w:szCs w:val="28"/>
              </w:rPr>
              <w:t xml:space="preserve"> 2019г.</w:t>
            </w:r>
          </w:p>
          <w:p w:rsidR="00B12D97" w:rsidRDefault="00B12D97" w:rsidP="00B12D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2D97">
              <w:rPr>
                <w:rFonts w:ascii="Times New Roman" w:hAnsi="Times New Roman" w:cs="Times New Roman"/>
                <w:sz w:val="28"/>
                <w:szCs w:val="28"/>
              </w:rPr>
              <w:t>Срок действия до 29.01.2028г.</w:t>
            </w:r>
          </w:p>
        </w:tc>
      </w:tr>
    </w:tbl>
    <w:p w:rsidR="00B12D97" w:rsidRPr="00B12D97" w:rsidRDefault="00B12D97" w:rsidP="00B12D97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B12D97" w:rsidRPr="00B12D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55D6"/>
    <w:rsid w:val="001755D6"/>
    <w:rsid w:val="004B229E"/>
    <w:rsid w:val="00554171"/>
    <w:rsid w:val="00B12D97"/>
    <w:rsid w:val="00DE5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8BB61D"/>
  <w15:chartTrackingRefBased/>
  <w15:docId w15:val="{BCA63A99-9C9D-4F23-821C-ECC70891D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2D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2023-09-23T19:30:00Z</dcterms:created>
  <dcterms:modified xsi:type="dcterms:W3CDTF">2023-09-23T19:30:00Z</dcterms:modified>
</cp:coreProperties>
</file>